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0B" w:rsidRPr="00F914B1" w:rsidRDefault="00C9720B" w:rsidP="00C9720B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F914B1">
        <w:rPr>
          <w:rFonts w:ascii="標楷體" w:eastAsia="標楷體" w:hAnsi="標楷體" w:hint="eastAsia"/>
          <w:szCs w:val="24"/>
        </w:rPr>
        <w:t>基隆</w:t>
      </w:r>
      <w:r w:rsidRPr="00F914B1">
        <w:rPr>
          <w:rFonts w:ascii="標楷體" w:eastAsia="標楷體" w:hAnsi="標楷體"/>
          <w:szCs w:val="24"/>
        </w:rPr>
        <w:t>市10</w:t>
      </w:r>
      <w:r w:rsidRPr="00F914B1">
        <w:rPr>
          <w:rFonts w:ascii="標楷體" w:eastAsia="標楷體" w:hAnsi="標楷體" w:hint="eastAsia"/>
          <w:szCs w:val="24"/>
        </w:rPr>
        <w:t>8學年度精進</w:t>
      </w:r>
      <w:r w:rsidRPr="00F914B1">
        <w:rPr>
          <w:rFonts w:ascii="標楷體" w:eastAsia="標楷體" w:hAnsi="標楷體"/>
          <w:szCs w:val="24"/>
        </w:rPr>
        <w:t>國民</w:t>
      </w:r>
      <w:r w:rsidRPr="00F914B1">
        <w:rPr>
          <w:rFonts w:ascii="標楷體" w:eastAsia="標楷體" w:hAnsi="標楷體" w:hint="eastAsia"/>
          <w:szCs w:val="24"/>
        </w:rPr>
        <w:t>中小學教師教學專業與課程品質整體推動計畫</w:t>
      </w:r>
    </w:p>
    <w:p w:rsidR="00C9720B" w:rsidRPr="00F914B1" w:rsidRDefault="00C9720B" w:rsidP="00C9720B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F914B1">
        <w:rPr>
          <w:rFonts w:ascii="標楷體" w:eastAsia="標楷體" w:hAnsi="標楷體"/>
          <w:szCs w:val="24"/>
        </w:rPr>
        <w:t>國民教育輔導團</w:t>
      </w:r>
      <w:r w:rsidRPr="00F914B1">
        <w:rPr>
          <w:rFonts w:ascii="標楷體" w:eastAsia="標楷體" w:hAnsi="標楷體" w:hint="eastAsia"/>
          <w:szCs w:val="24"/>
        </w:rPr>
        <w:t>性別平等教育議</w:t>
      </w:r>
      <w:r w:rsidRPr="00F914B1">
        <w:rPr>
          <w:rFonts w:ascii="標楷體" w:eastAsia="標楷體" w:hAnsi="標楷體"/>
          <w:szCs w:val="24"/>
        </w:rPr>
        <w:t>輔導小組</w:t>
      </w:r>
    </w:p>
    <w:p w:rsidR="00C9720B" w:rsidRPr="00F914B1" w:rsidRDefault="00C9720B" w:rsidP="00C9720B">
      <w:pPr>
        <w:adjustRightInd w:val="0"/>
        <w:snapToGrid w:val="0"/>
        <w:jc w:val="center"/>
        <w:rPr>
          <w:rFonts w:ascii="標楷體" w:eastAsia="標楷體" w:hAnsi="標楷體"/>
          <w:sz w:val="28"/>
          <w:szCs w:val="24"/>
        </w:rPr>
      </w:pPr>
      <w:r w:rsidRPr="00F914B1">
        <w:rPr>
          <w:rFonts w:ascii="標楷體" w:eastAsia="標楷體" w:hAnsi="標楷體" w:hint="eastAsia"/>
          <w:sz w:val="28"/>
          <w:szCs w:val="24"/>
        </w:rPr>
        <w:t>可“融”可“主”--性別平等教育素養導向課程</w:t>
      </w:r>
      <w:r w:rsidR="00F309DF">
        <w:rPr>
          <w:rFonts w:ascii="標楷體" w:eastAsia="標楷體" w:hAnsi="標楷體" w:hint="eastAsia"/>
          <w:sz w:val="28"/>
          <w:szCs w:val="24"/>
        </w:rPr>
        <w:t>說觀議</w:t>
      </w:r>
      <w:r w:rsidRPr="00F914B1">
        <w:rPr>
          <w:rFonts w:ascii="標楷體" w:eastAsia="標楷體" w:hAnsi="標楷體" w:hint="eastAsia"/>
          <w:sz w:val="28"/>
          <w:szCs w:val="24"/>
        </w:rPr>
        <w:t>工作坊實施計畫</w:t>
      </w:r>
    </w:p>
    <w:p w:rsidR="00E53888" w:rsidRPr="00A26877" w:rsidRDefault="00E53888" w:rsidP="00C9720B">
      <w:pPr>
        <w:adjustRightInd w:val="0"/>
        <w:snapToGrid w:val="0"/>
        <w:jc w:val="center"/>
        <w:rPr>
          <w:rFonts w:eastAsia="標楷體"/>
          <w:sz w:val="28"/>
          <w:szCs w:val="24"/>
        </w:rPr>
      </w:pPr>
    </w:p>
    <w:p w:rsidR="00C9720B" w:rsidRPr="00B83E7D" w:rsidRDefault="00C9720B" w:rsidP="00C9720B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/>
          <w:szCs w:val="24"/>
        </w:rPr>
        <w:t>一、依據</w:t>
      </w:r>
    </w:p>
    <w:p w:rsidR="00C9720B" w:rsidRPr="00B83E7D" w:rsidRDefault="00C9720B" w:rsidP="00C9720B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/>
          <w:szCs w:val="24"/>
        </w:rPr>
        <w:t>（一）教育部補助</w:t>
      </w:r>
      <w:r w:rsidRPr="00B83E7D">
        <w:rPr>
          <w:rFonts w:ascii="標楷體" w:eastAsia="標楷體" w:hAnsi="標楷體" w:hint="eastAsia"/>
          <w:szCs w:val="24"/>
        </w:rPr>
        <w:t>直轄市、</w:t>
      </w:r>
      <w:r w:rsidRPr="00B83E7D">
        <w:rPr>
          <w:rFonts w:ascii="標楷體" w:eastAsia="標楷體" w:hAnsi="標楷體"/>
          <w:szCs w:val="24"/>
        </w:rPr>
        <w:t>縣(市)</w:t>
      </w:r>
      <w:r w:rsidRPr="00B83E7D">
        <w:rPr>
          <w:rFonts w:ascii="標楷體" w:eastAsia="標楷體" w:hAnsi="標楷體" w:hint="eastAsia"/>
          <w:szCs w:val="24"/>
        </w:rPr>
        <w:t>政府</w:t>
      </w:r>
      <w:r w:rsidRPr="00B83E7D">
        <w:rPr>
          <w:rFonts w:ascii="標楷體" w:eastAsia="標楷體" w:hAnsi="標楷體"/>
          <w:szCs w:val="24"/>
        </w:rPr>
        <w:t>精進國民中學及國民小學</w:t>
      </w:r>
      <w:r w:rsidRPr="00B83E7D">
        <w:rPr>
          <w:rFonts w:ascii="標楷體" w:eastAsia="標楷體" w:hAnsi="標楷體" w:hint="eastAsia"/>
          <w:szCs w:val="24"/>
        </w:rPr>
        <w:t>教師</w:t>
      </w:r>
      <w:r w:rsidRPr="00B83E7D">
        <w:rPr>
          <w:rFonts w:ascii="標楷體" w:eastAsia="標楷體" w:hAnsi="標楷體"/>
          <w:szCs w:val="24"/>
        </w:rPr>
        <w:t>教學</w:t>
      </w:r>
      <w:r w:rsidRPr="00B83E7D">
        <w:rPr>
          <w:rFonts w:ascii="標楷體" w:eastAsia="標楷體" w:hAnsi="標楷體" w:hint="eastAsia"/>
          <w:szCs w:val="24"/>
        </w:rPr>
        <w:t>專業與課程</w:t>
      </w:r>
      <w:r w:rsidRPr="00B83E7D">
        <w:rPr>
          <w:rFonts w:ascii="標楷體" w:eastAsia="標楷體" w:hAnsi="標楷體"/>
          <w:szCs w:val="24"/>
        </w:rPr>
        <w:t>品質</w:t>
      </w:r>
      <w:r w:rsidRPr="00B83E7D">
        <w:rPr>
          <w:rFonts w:ascii="標楷體" w:eastAsia="標楷體" w:hAnsi="標楷體" w:hint="eastAsia"/>
          <w:szCs w:val="24"/>
        </w:rPr>
        <w:t>作業</w:t>
      </w:r>
      <w:r w:rsidRPr="00B83E7D">
        <w:rPr>
          <w:rFonts w:ascii="標楷體" w:eastAsia="標楷體" w:hAnsi="標楷體"/>
          <w:szCs w:val="24"/>
        </w:rPr>
        <w:t>要點。</w:t>
      </w:r>
    </w:p>
    <w:p w:rsidR="00C9720B" w:rsidRPr="00B83E7D" w:rsidRDefault="00C9720B" w:rsidP="00C9720B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/>
          <w:szCs w:val="24"/>
        </w:rPr>
        <w:t>（二）</w:t>
      </w:r>
      <w:r w:rsidRPr="00B83E7D">
        <w:rPr>
          <w:rFonts w:ascii="標楷體" w:eastAsia="標楷體" w:hAnsi="標楷體" w:hint="eastAsia"/>
          <w:szCs w:val="24"/>
        </w:rPr>
        <w:t>基隆市</w:t>
      </w:r>
      <w:r w:rsidRPr="00B83E7D">
        <w:rPr>
          <w:rFonts w:ascii="標楷體" w:eastAsia="標楷體" w:hAnsi="標楷體"/>
          <w:szCs w:val="24"/>
        </w:rPr>
        <w:t>1</w:t>
      </w:r>
      <w:r w:rsidRPr="00B83E7D">
        <w:rPr>
          <w:rFonts w:ascii="標楷體" w:eastAsia="標楷體" w:hAnsi="標楷體" w:hint="eastAsia"/>
          <w:szCs w:val="24"/>
        </w:rPr>
        <w:t>08學</w:t>
      </w:r>
      <w:r w:rsidRPr="00B83E7D">
        <w:rPr>
          <w:rFonts w:ascii="標楷體" w:eastAsia="標楷體" w:hAnsi="標楷體"/>
          <w:szCs w:val="24"/>
        </w:rPr>
        <w:t>年度精進國民中小學</w:t>
      </w:r>
      <w:r w:rsidRPr="00B83E7D">
        <w:rPr>
          <w:rFonts w:ascii="標楷體" w:eastAsia="標楷體" w:hAnsi="標楷體" w:hint="eastAsia"/>
          <w:szCs w:val="24"/>
        </w:rPr>
        <w:t>教師</w:t>
      </w:r>
      <w:r w:rsidRPr="00B83E7D">
        <w:rPr>
          <w:rFonts w:ascii="標楷體" w:eastAsia="標楷體" w:hAnsi="標楷體"/>
          <w:szCs w:val="24"/>
        </w:rPr>
        <w:t>教學</w:t>
      </w:r>
      <w:r w:rsidRPr="00B83E7D">
        <w:rPr>
          <w:rFonts w:ascii="標楷體" w:eastAsia="標楷體" w:hAnsi="標楷體" w:hint="eastAsia"/>
          <w:szCs w:val="24"/>
        </w:rPr>
        <w:t>專業與課程</w:t>
      </w:r>
      <w:r w:rsidRPr="00B83E7D">
        <w:rPr>
          <w:rFonts w:ascii="標楷體" w:eastAsia="標楷體" w:hAnsi="標楷體"/>
          <w:szCs w:val="24"/>
        </w:rPr>
        <w:t>品質</w:t>
      </w:r>
      <w:r w:rsidRPr="00B83E7D">
        <w:rPr>
          <w:rFonts w:ascii="標楷體" w:eastAsia="標楷體" w:hAnsi="標楷體" w:hint="eastAsia"/>
          <w:szCs w:val="24"/>
        </w:rPr>
        <w:t>整體推動</w:t>
      </w:r>
      <w:r w:rsidRPr="00B83E7D">
        <w:rPr>
          <w:rFonts w:ascii="標楷體" w:eastAsia="標楷體" w:hAnsi="標楷體"/>
          <w:szCs w:val="24"/>
        </w:rPr>
        <w:t>計畫。</w:t>
      </w:r>
    </w:p>
    <w:p w:rsidR="00C9720B" w:rsidRPr="00B83E7D" w:rsidRDefault="00C9720B" w:rsidP="00C9720B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/>
          <w:szCs w:val="24"/>
        </w:rPr>
        <w:t>（三）</w:t>
      </w:r>
      <w:r w:rsidRPr="00B83E7D">
        <w:rPr>
          <w:rFonts w:ascii="標楷體" w:eastAsia="標楷體" w:hAnsi="標楷體" w:hint="eastAsia"/>
          <w:szCs w:val="24"/>
        </w:rPr>
        <w:t>基隆</w:t>
      </w:r>
      <w:r w:rsidRPr="00B83E7D">
        <w:rPr>
          <w:rFonts w:ascii="標楷體" w:eastAsia="標楷體" w:hAnsi="標楷體"/>
          <w:szCs w:val="24"/>
        </w:rPr>
        <w:t>市10</w:t>
      </w:r>
      <w:r w:rsidRPr="00B83E7D">
        <w:rPr>
          <w:rFonts w:ascii="標楷體" w:eastAsia="標楷體" w:hAnsi="標楷體" w:hint="eastAsia"/>
          <w:szCs w:val="24"/>
        </w:rPr>
        <w:t>8學</w:t>
      </w:r>
      <w:r w:rsidRPr="00B83E7D">
        <w:rPr>
          <w:rFonts w:ascii="標楷體" w:eastAsia="標楷體" w:hAnsi="標楷體"/>
          <w:szCs w:val="24"/>
        </w:rPr>
        <w:t>年度國民教育輔導團</w:t>
      </w:r>
      <w:r w:rsidRPr="00B83E7D">
        <w:rPr>
          <w:rFonts w:ascii="標楷體" w:eastAsia="標楷體" w:hAnsi="標楷體" w:hint="eastAsia"/>
          <w:szCs w:val="24"/>
        </w:rPr>
        <w:t>整體團務</w:t>
      </w:r>
      <w:r w:rsidRPr="00B83E7D">
        <w:rPr>
          <w:rFonts w:ascii="標楷體" w:eastAsia="標楷體" w:hAnsi="標楷體"/>
          <w:szCs w:val="24"/>
        </w:rPr>
        <w:t>計畫。</w:t>
      </w:r>
    </w:p>
    <w:p w:rsidR="00C9720B" w:rsidRPr="00B83E7D" w:rsidRDefault="00C9720B" w:rsidP="00C9720B">
      <w:pPr>
        <w:adjustRightInd w:val="0"/>
        <w:snapToGrid w:val="0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/>
          <w:szCs w:val="24"/>
        </w:rPr>
        <w:t>二、目的</w:t>
      </w:r>
    </w:p>
    <w:p w:rsidR="00C9720B" w:rsidRPr="00B83E7D" w:rsidRDefault="00C9720B" w:rsidP="00C9720B">
      <w:pPr>
        <w:spacing w:line="320" w:lineRule="exact"/>
        <w:ind w:left="708" w:hangingChars="295" w:hanging="708"/>
        <w:jc w:val="both"/>
        <w:rPr>
          <w:rFonts w:ascii="標楷體" w:eastAsia="標楷體" w:hAnsi="標楷體"/>
        </w:rPr>
      </w:pPr>
      <w:r w:rsidRPr="00B83E7D">
        <w:rPr>
          <w:rFonts w:ascii="標楷體" w:eastAsia="標楷體" w:hAnsi="標楷體"/>
          <w:szCs w:val="24"/>
        </w:rPr>
        <w:t>（一）</w:t>
      </w:r>
      <w:r w:rsidRPr="00B83E7D">
        <w:rPr>
          <w:rFonts w:ascii="標楷體" w:eastAsia="標楷體" w:hAnsi="標楷體" w:hint="eastAsia"/>
        </w:rPr>
        <w:t>透典範教學示例，宣導</w:t>
      </w:r>
      <w:r w:rsidR="00A26877">
        <w:rPr>
          <w:rFonts w:ascii="標楷體" w:eastAsia="標楷體" w:hAnsi="標楷體" w:hint="eastAsia"/>
        </w:rPr>
        <w:t>各領域融入性別平等教育</w:t>
      </w:r>
      <w:r w:rsidR="00A26877" w:rsidRPr="00B83E7D">
        <w:rPr>
          <w:rFonts w:ascii="標楷體" w:eastAsia="標楷體" w:hAnsi="標楷體" w:hint="eastAsia"/>
          <w:szCs w:val="24"/>
        </w:rPr>
        <w:t>素養導向</w:t>
      </w:r>
      <w:r w:rsidR="00A26877">
        <w:rPr>
          <w:rFonts w:ascii="標楷體" w:eastAsia="標楷體" w:hAnsi="標楷體" w:hint="eastAsia"/>
          <w:szCs w:val="24"/>
        </w:rPr>
        <w:t>教學設計</w:t>
      </w:r>
      <w:r w:rsidRPr="00B83E7D">
        <w:rPr>
          <w:rFonts w:ascii="標楷體" w:eastAsia="標楷體" w:hAnsi="標楷體" w:hint="eastAsia"/>
        </w:rPr>
        <w:t>理念與推動策略，增進教師落實</w:t>
      </w:r>
      <w:r w:rsidR="00A26877" w:rsidRPr="00B83E7D">
        <w:rPr>
          <w:rFonts w:ascii="標楷體" w:eastAsia="標楷體" w:hAnsi="標楷體" w:hint="eastAsia"/>
          <w:szCs w:val="24"/>
        </w:rPr>
        <w:t>素養導向</w:t>
      </w:r>
      <w:r w:rsidR="00A26877">
        <w:rPr>
          <w:rFonts w:ascii="標楷體" w:eastAsia="標楷體" w:hAnsi="標楷體" w:hint="eastAsia"/>
          <w:szCs w:val="24"/>
        </w:rPr>
        <w:t>教學</w:t>
      </w:r>
      <w:r w:rsidRPr="00B83E7D">
        <w:rPr>
          <w:rFonts w:ascii="標楷體" w:eastAsia="標楷體" w:hAnsi="標楷體" w:hint="eastAsia"/>
        </w:rPr>
        <w:t>的專業知能。</w:t>
      </w:r>
    </w:p>
    <w:p w:rsidR="00C9720B" w:rsidRPr="00B83E7D" w:rsidRDefault="00C9720B" w:rsidP="00C9720B">
      <w:pPr>
        <w:spacing w:line="320" w:lineRule="exact"/>
        <w:ind w:left="708" w:hangingChars="295" w:hanging="708"/>
        <w:jc w:val="both"/>
        <w:rPr>
          <w:rFonts w:ascii="標楷體" w:eastAsia="標楷體" w:hAnsi="標楷體"/>
        </w:rPr>
      </w:pPr>
      <w:r w:rsidRPr="00B83E7D">
        <w:rPr>
          <w:rFonts w:ascii="標楷體" w:eastAsia="標楷體" w:hAnsi="標楷體"/>
          <w:szCs w:val="24"/>
        </w:rPr>
        <w:t>（二）</w:t>
      </w:r>
      <w:r w:rsidRPr="00B83E7D">
        <w:rPr>
          <w:rFonts w:ascii="標楷體" w:eastAsia="標楷體" w:hAnsi="標楷體" w:hint="eastAsia"/>
        </w:rPr>
        <w:t>研發並推廣素養導向教學與評量示例之運用，帶領學校教師</w:t>
      </w:r>
      <w:r w:rsidR="00F309DF">
        <w:rPr>
          <w:rFonts w:ascii="標楷體" w:eastAsia="標楷體" w:hAnsi="標楷體" w:hint="eastAsia"/>
        </w:rPr>
        <w:t>透過說觀議課過程</w:t>
      </w:r>
      <w:r w:rsidR="00F309DF">
        <w:rPr>
          <w:rFonts w:ascii="新細明體" w:eastAsia="新細明體" w:hAnsi="新細明體" w:hint="eastAsia"/>
        </w:rPr>
        <w:t>，</w:t>
      </w:r>
      <w:r w:rsidRPr="00B83E7D">
        <w:rPr>
          <w:rFonts w:ascii="標楷體" w:eastAsia="標楷體" w:hAnsi="標楷體" w:hint="eastAsia"/>
        </w:rPr>
        <w:t>落實素養導向課程、教學與評量。</w:t>
      </w:r>
    </w:p>
    <w:p w:rsidR="00C9720B" w:rsidRPr="00B83E7D" w:rsidRDefault="00C9720B" w:rsidP="00C9720B">
      <w:pPr>
        <w:adjustRightInd w:val="0"/>
        <w:snapToGrid w:val="0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 w:hint="eastAsia"/>
          <w:szCs w:val="24"/>
        </w:rPr>
        <w:t>三</w:t>
      </w:r>
      <w:r w:rsidRPr="00B83E7D">
        <w:rPr>
          <w:rFonts w:ascii="標楷體" w:eastAsia="標楷體" w:hAnsi="標楷體"/>
          <w:szCs w:val="24"/>
        </w:rPr>
        <w:t>、辦理單位</w:t>
      </w:r>
    </w:p>
    <w:p w:rsidR="00C9720B" w:rsidRPr="00B83E7D" w:rsidRDefault="00C9720B" w:rsidP="00C9720B">
      <w:pPr>
        <w:adjustRightInd w:val="0"/>
        <w:snapToGrid w:val="0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/>
          <w:szCs w:val="24"/>
        </w:rPr>
        <w:t>（一）指導單位：教育部國民及學前教育署</w:t>
      </w:r>
    </w:p>
    <w:p w:rsidR="00C9720B" w:rsidRPr="00B83E7D" w:rsidRDefault="00C9720B" w:rsidP="00C9720B">
      <w:pPr>
        <w:adjustRightInd w:val="0"/>
        <w:snapToGrid w:val="0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/>
          <w:szCs w:val="24"/>
        </w:rPr>
        <w:t>（二）主辦單位：</w:t>
      </w:r>
      <w:r w:rsidRPr="00B83E7D">
        <w:rPr>
          <w:rFonts w:ascii="標楷體" w:eastAsia="標楷體" w:hAnsi="標楷體" w:hint="eastAsia"/>
          <w:szCs w:val="24"/>
        </w:rPr>
        <w:t>基隆</w:t>
      </w:r>
      <w:r w:rsidRPr="00B83E7D">
        <w:rPr>
          <w:rFonts w:ascii="標楷體" w:eastAsia="標楷體" w:hAnsi="標楷體"/>
          <w:szCs w:val="24"/>
        </w:rPr>
        <w:t>市政府</w:t>
      </w:r>
    </w:p>
    <w:p w:rsidR="00C9720B" w:rsidRPr="00B83E7D" w:rsidRDefault="00C9720B" w:rsidP="00C9720B">
      <w:pPr>
        <w:adjustRightInd w:val="0"/>
        <w:snapToGrid w:val="0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/>
          <w:szCs w:val="24"/>
        </w:rPr>
        <w:t>（</w:t>
      </w:r>
      <w:r w:rsidRPr="00B83E7D">
        <w:rPr>
          <w:rFonts w:ascii="標楷體" w:eastAsia="標楷體" w:hAnsi="標楷體" w:hint="eastAsia"/>
          <w:szCs w:val="24"/>
        </w:rPr>
        <w:t>三</w:t>
      </w:r>
      <w:r w:rsidRPr="00B83E7D">
        <w:rPr>
          <w:rFonts w:ascii="標楷體" w:eastAsia="標楷體" w:hAnsi="標楷體"/>
          <w:szCs w:val="24"/>
        </w:rPr>
        <w:t>）承辦單位：</w:t>
      </w:r>
      <w:r w:rsidRPr="00B83E7D">
        <w:rPr>
          <w:rFonts w:ascii="標楷體" w:eastAsia="標楷體" w:hAnsi="標楷體" w:hint="eastAsia"/>
          <w:szCs w:val="24"/>
        </w:rPr>
        <w:t>基隆市正濱國中、正濱國小</w:t>
      </w:r>
    </w:p>
    <w:p w:rsidR="00C9720B" w:rsidRPr="00B83E7D" w:rsidRDefault="00C9720B" w:rsidP="00C9720B">
      <w:pPr>
        <w:adjustRightInd w:val="0"/>
        <w:snapToGrid w:val="0"/>
        <w:rPr>
          <w:rFonts w:ascii="標楷體" w:eastAsia="標楷體" w:hAnsi="標楷體"/>
          <w:szCs w:val="24"/>
        </w:rPr>
      </w:pPr>
      <w:r w:rsidRPr="00B83E7D">
        <w:rPr>
          <w:rFonts w:ascii="標楷體" w:eastAsia="標楷體" w:hAnsi="標楷體" w:hint="eastAsia"/>
          <w:szCs w:val="24"/>
        </w:rPr>
        <w:t>四</w:t>
      </w:r>
      <w:r w:rsidRPr="00B83E7D">
        <w:rPr>
          <w:rFonts w:ascii="標楷體" w:eastAsia="標楷體" w:hAnsi="標楷體"/>
          <w:szCs w:val="24"/>
        </w:rPr>
        <w:t>、</w:t>
      </w:r>
      <w:r w:rsidR="0001313C" w:rsidRPr="00B83E7D">
        <w:rPr>
          <w:rFonts w:ascii="標楷體" w:eastAsia="標楷體" w:hAnsi="標楷體"/>
          <w:szCs w:val="24"/>
        </w:rPr>
        <w:t>研習內容</w:t>
      </w:r>
      <w:r w:rsidR="0001313C">
        <w:rPr>
          <w:rFonts w:ascii="標楷體" w:eastAsia="標楷體" w:hAnsi="標楷體" w:hint="eastAsia"/>
          <w:szCs w:val="24"/>
        </w:rPr>
        <w:t>及</w:t>
      </w:r>
      <w:r w:rsidRPr="00B83E7D">
        <w:rPr>
          <w:rFonts w:ascii="標楷體" w:eastAsia="標楷體" w:hAnsi="標楷體"/>
          <w:szCs w:val="24"/>
        </w:rPr>
        <w:t>辦理日期</w:t>
      </w:r>
    </w:p>
    <w:p w:rsidR="00C9720B" w:rsidRPr="0001313C" w:rsidRDefault="0001313C" w:rsidP="0001313C">
      <w:pPr>
        <w:adjustRightInd w:val="0"/>
        <w:snapToGrid w:val="0"/>
        <w:ind w:leftChars="200" w:left="480"/>
        <w:rPr>
          <w:rFonts w:ascii="標楷體" w:eastAsia="標楷體" w:hAnsi="標楷體"/>
          <w:szCs w:val="24"/>
        </w:rPr>
      </w:pPr>
      <w:r w:rsidRPr="0001313C">
        <w:rPr>
          <w:rFonts w:ascii="標楷體" w:eastAsia="標楷體" w:hAnsi="標楷體" w:hint="eastAsia"/>
          <w:szCs w:val="24"/>
        </w:rPr>
        <w:t>★課程</w:t>
      </w:r>
      <w:r w:rsidR="00F309DF">
        <w:rPr>
          <w:rFonts w:ascii="標楷體" w:eastAsia="標楷體" w:hAnsi="標楷體" w:hint="eastAsia"/>
          <w:szCs w:val="24"/>
        </w:rPr>
        <w:t>說觀議</w:t>
      </w:r>
      <w:r w:rsidRPr="0001313C">
        <w:rPr>
          <w:rFonts w:ascii="標楷體" w:eastAsia="標楷體" w:hAnsi="標楷體" w:hint="eastAsia"/>
          <w:szCs w:val="24"/>
        </w:rPr>
        <w:t>工作坊</w:t>
      </w:r>
      <w:r w:rsidR="00C9720B" w:rsidRPr="0001313C">
        <w:rPr>
          <w:rFonts w:ascii="標楷體" w:eastAsia="標楷體" w:hAnsi="標楷體"/>
          <w:szCs w:val="24"/>
        </w:rPr>
        <w:t>（一）</w:t>
      </w:r>
      <w:r w:rsidR="00F309DF">
        <w:rPr>
          <w:rFonts w:ascii="標楷體" w:eastAsia="標楷體" w:hAnsi="標楷體" w:hint="eastAsia"/>
          <w:szCs w:val="24"/>
        </w:rPr>
        <w:t>國小場</w:t>
      </w:r>
    </w:p>
    <w:tbl>
      <w:tblPr>
        <w:tblW w:w="9459" w:type="dxa"/>
        <w:tblInd w:w="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1043"/>
        <w:gridCol w:w="2225"/>
        <w:gridCol w:w="1417"/>
        <w:gridCol w:w="2736"/>
        <w:gridCol w:w="1276"/>
      </w:tblGrid>
      <w:tr w:rsidR="0001313C" w:rsidRPr="005206B2" w:rsidTr="0001313C">
        <w:trPr>
          <w:trHeight w:val="485"/>
        </w:trPr>
        <w:tc>
          <w:tcPr>
            <w:tcW w:w="762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日  期</w:t>
            </w:r>
          </w:p>
        </w:tc>
        <w:tc>
          <w:tcPr>
            <w:tcW w:w="1043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2225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活  動  內  容</w:t>
            </w:r>
          </w:p>
        </w:tc>
        <w:tc>
          <w:tcPr>
            <w:tcW w:w="1417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講座或</w:t>
            </w:r>
          </w:p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2736" w:type="dxa"/>
            <w:vAlign w:val="center"/>
          </w:tcPr>
          <w:p w:rsidR="0001313C" w:rsidRPr="005206B2" w:rsidRDefault="0001313C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參加</w:t>
            </w:r>
            <w:r w:rsidRPr="00B83E7D">
              <w:rPr>
                <w:rFonts w:ascii="標楷體" w:eastAsia="標楷體" w:hAnsi="標楷體"/>
                <w:szCs w:val="24"/>
              </w:rPr>
              <w:t>對象</w:t>
            </w:r>
          </w:p>
        </w:tc>
        <w:tc>
          <w:tcPr>
            <w:tcW w:w="1276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01313C" w:rsidRPr="005206B2" w:rsidTr="0001313C">
        <w:trPr>
          <w:cantSplit/>
          <w:trHeight w:val="1649"/>
        </w:trPr>
        <w:tc>
          <w:tcPr>
            <w:tcW w:w="762" w:type="dxa"/>
            <w:vAlign w:val="center"/>
          </w:tcPr>
          <w:p w:rsidR="0001313C" w:rsidRPr="00B83E7D" w:rsidRDefault="0001313C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E7D">
              <w:rPr>
                <w:rFonts w:ascii="標楷體" w:eastAsia="標楷體" w:hAnsi="標楷體" w:hint="eastAsia"/>
                <w:szCs w:val="24"/>
                <w:lang w:eastAsia="zh-HK"/>
              </w:rPr>
              <w:t>10</w:t>
            </w:r>
            <w:r w:rsidR="00F309DF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01313C" w:rsidRPr="00B83E7D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  <w:p w:rsidR="0001313C" w:rsidRPr="00B83E7D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  <w:p w:rsidR="0001313C" w:rsidRPr="00B83E7D" w:rsidRDefault="0001313C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E7D">
              <w:rPr>
                <w:rFonts w:ascii="標楷體" w:eastAsia="標楷體" w:hAnsi="標楷體" w:hint="eastAsia"/>
                <w:szCs w:val="24"/>
              </w:rPr>
              <w:t>(</w:t>
            </w:r>
            <w:r w:rsidR="00E9659E">
              <w:rPr>
                <w:rFonts w:ascii="標楷體" w:eastAsia="標楷體" w:hAnsi="標楷體" w:hint="eastAsia"/>
                <w:szCs w:val="24"/>
              </w:rPr>
              <w:t>四</w:t>
            </w:r>
            <w:r w:rsidRPr="00B83E7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43" w:type="dxa"/>
            <w:vAlign w:val="center"/>
          </w:tcPr>
          <w:p w:rsidR="0001313C" w:rsidRPr="005206B2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01313C" w:rsidRPr="005206B2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1313C" w:rsidRPr="005206B2">
              <w:rPr>
                <w:rFonts w:ascii="標楷體" w:eastAsia="標楷體" w:hAnsi="標楷體"/>
                <w:szCs w:val="24"/>
              </w:rPr>
              <w:t>0</w:t>
            </w:r>
          </w:p>
          <w:p w:rsidR="0001313C" w:rsidRPr="005206B2" w:rsidRDefault="0001313C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/>
                <w:szCs w:val="24"/>
              </w:rPr>
              <w:t>-</w:t>
            </w:r>
          </w:p>
          <w:p w:rsidR="0001313C" w:rsidRPr="005206B2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01313C" w:rsidRPr="005206B2">
              <w:rPr>
                <w:rFonts w:ascii="標楷體" w:eastAsia="標楷體" w:hAnsi="標楷體"/>
                <w:szCs w:val="24"/>
              </w:rPr>
              <w:t>:</w:t>
            </w:r>
            <w:r w:rsidR="00E9659E">
              <w:rPr>
                <w:rFonts w:ascii="標楷體" w:eastAsia="標楷體" w:hAnsi="標楷體" w:hint="eastAsia"/>
                <w:szCs w:val="24"/>
              </w:rPr>
              <w:t>1</w:t>
            </w:r>
            <w:r w:rsidR="0001313C" w:rsidRPr="005206B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25" w:type="dxa"/>
            <w:vAlign w:val="center"/>
          </w:tcPr>
          <w:p w:rsidR="0001313C" w:rsidRPr="00F309DF" w:rsidRDefault="0001313C" w:rsidP="00D937D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357" w:hanging="35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309D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可“融”可“主”--性別平等教育素養導向教學示例說明</w:t>
            </w:r>
          </w:p>
          <w:p w:rsidR="0001313C" w:rsidRPr="00F309DF" w:rsidRDefault="00F309DF" w:rsidP="00D937D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357" w:hanging="35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B1154">
              <w:rPr>
                <w:rFonts w:ascii="標楷體" w:eastAsia="標楷體" w:hAnsi="標楷體"/>
                <w:sz w:val="24"/>
                <w:szCs w:val="24"/>
                <w:bdr w:val="single" w:sz="4" w:space="0" w:color="auto"/>
                <w:lang w:eastAsia="zh-TW"/>
              </w:rPr>
              <w:t>蝴蝶朵朵</w:t>
            </w:r>
            <w:r w:rsidRPr="00F309DF">
              <w:rPr>
                <w:rFonts w:ascii="標楷體" w:eastAsia="標楷體" w:hAnsi="標楷體"/>
                <w:sz w:val="24"/>
                <w:szCs w:val="24"/>
                <w:lang w:eastAsia="zh-TW"/>
              </w:rPr>
              <w:t>-性別平等教育素養導向課程說觀議課(國小場)</w:t>
            </w:r>
          </w:p>
        </w:tc>
        <w:tc>
          <w:tcPr>
            <w:tcW w:w="1417" w:type="dxa"/>
            <w:vAlign w:val="center"/>
          </w:tcPr>
          <w:p w:rsidR="00F309DF" w:rsidRPr="00F309DF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台南市</w:t>
            </w:r>
          </w:p>
          <w:p w:rsidR="0001313C" w:rsidRPr="00F309DF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大竹國小</w:t>
            </w:r>
          </w:p>
          <w:p w:rsidR="0001313C" w:rsidRPr="00F309DF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/>
                <w:szCs w:val="24"/>
              </w:rPr>
              <w:t>陳音汝</w:t>
            </w:r>
            <w:r w:rsidR="0001313C" w:rsidRPr="00F309DF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736" w:type="dxa"/>
          </w:tcPr>
          <w:p w:rsidR="0001313C" w:rsidRPr="00F309DF" w:rsidRDefault="0001313C" w:rsidP="0001313C">
            <w:pPr>
              <w:adjustRightInd w:val="0"/>
              <w:snapToGrid w:val="0"/>
              <w:spacing w:line="360" w:lineRule="exact"/>
              <w:ind w:left="257" w:hangingChars="107" w:hanging="257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1.本市</w:t>
            </w:r>
            <w:r w:rsidR="00F309DF" w:rsidRPr="00F309DF">
              <w:rPr>
                <w:rFonts w:ascii="標楷體" w:eastAsia="標楷體" w:hAnsi="標楷體" w:hint="eastAsia"/>
                <w:szCs w:val="24"/>
              </w:rPr>
              <w:t>國小性平教育授課或推動教師，</w:t>
            </w:r>
            <w:r w:rsidR="00F309DF" w:rsidRPr="00F309DF">
              <w:rPr>
                <w:rFonts w:ascii="標楷體" w:eastAsia="標楷體" w:hAnsi="標楷體" w:cs="微軟正黑體" w:hint="eastAsia"/>
                <w:szCs w:val="24"/>
              </w:rPr>
              <w:t>每校</w:t>
            </w:r>
            <w:r w:rsidR="00F309DF" w:rsidRPr="00F309DF">
              <w:rPr>
                <w:rFonts w:ascii="標楷體" w:eastAsia="標楷體" w:hAnsi="標楷體" w:hint="eastAsia"/>
                <w:szCs w:val="24"/>
              </w:rPr>
              <w:t>薦派1-2名</w:t>
            </w:r>
            <w:r w:rsidR="00F309DF" w:rsidRPr="00F309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01313C" w:rsidRPr="00F309DF" w:rsidRDefault="0001313C" w:rsidP="0001313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2.本市性別平等教育議題</w:t>
            </w:r>
          </w:p>
          <w:p w:rsidR="0001313C" w:rsidRPr="00F309DF" w:rsidRDefault="0001313C" w:rsidP="0001313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 xml:space="preserve">  輔導團員</w:t>
            </w:r>
            <w:r w:rsidR="00F309DF" w:rsidRPr="00F309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01313C" w:rsidRPr="00F309DF" w:rsidRDefault="0001313C" w:rsidP="0001313C">
            <w:pPr>
              <w:adjustRightInd w:val="0"/>
              <w:snapToGrid w:val="0"/>
              <w:spacing w:line="360" w:lineRule="exact"/>
              <w:ind w:left="257" w:hangingChars="107" w:hanging="257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cs="Arial" w:hint="eastAsia"/>
                <w:kern w:val="0"/>
                <w:szCs w:val="24"/>
              </w:rPr>
              <w:t>3.對性平教育</w:t>
            </w:r>
            <w:r w:rsidRPr="00F309DF">
              <w:rPr>
                <w:rFonts w:ascii="標楷體" w:eastAsia="標楷體" w:hAnsi="標楷體" w:hint="eastAsia"/>
                <w:szCs w:val="24"/>
              </w:rPr>
              <w:t>素養導向課程</w:t>
            </w:r>
            <w:r w:rsidR="00F309DF" w:rsidRPr="00F309DF">
              <w:rPr>
                <w:rFonts w:ascii="標楷體" w:eastAsia="標楷體" w:hAnsi="標楷體" w:hint="eastAsia"/>
                <w:szCs w:val="24"/>
              </w:rPr>
              <w:t>說觀議</w:t>
            </w:r>
            <w:r w:rsidRPr="00F309DF">
              <w:rPr>
                <w:rFonts w:ascii="標楷體" w:eastAsia="標楷體" w:hAnsi="標楷體" w:hint="eastAsia"/>
                <w:szCs w:val="24"/>
              </w:rPr>
              <w:t>有興趣</w:t>
            </w:r>
            <w:r w:rsidRPr="00F309DF">
              <w:rPr>
                <w:rFonts w:ascii="標楷體" w:eastAsia="標楷體" w:hAnsi="標楷體" w:cs="Arial" w:hint="eastAsia"/>
                <w:kern w:val="0"/>
                <w:szCs w:val="24"/>
              </w:rPr>
              <w:t>之教師</w:t>
            </w:r>
            <w:r w:rsidR="00F309DF" w:rsidRPr="00F309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F309DF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/>
                <w:szCs w:val="24"/>
              </w:rPr>
              <w:t>正濱國小</w:t>
            </w:r>
          </w:p>
          <w:p w:rsidR="0001313C" w:rsidRPr="00F309DF" w:rsidRDefault="00F309DF" w:rsidP="00F309D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/>
                <w:szCs w:val="24"/>
              </w:rPr>
              <w:t>創客教室</w:t>
            </w:r>
          </w:p>
        </w:tc>
      </w:tr>
    </w:tbl>
    <w:p w:rsidR="00F309DF" w:rsidRDefault="00F309DF" w:rsidP="00F309DF">
      <w:pPr>
        <w:adjustRightInd w:val="0"/>
        <w:snapToGrid w:val="0"/>
        <w:ind w:leftChars="200" w:left="480"/>
        <w:rPr>
          <w:rFonts w:ascii="標楷體" w:eastAsia="標楷體" w:hAnsi="標楷體"/>
          <w:szCs w:val="24"/>
        </w:rPr>
      </w:pPr>
    </w:p>
    <w:p w:rsidR="00F309DF" w:rsidRPr="0001313C" w:rsidRDefault="00F309DF" w:rsidP="00F309DF">
      <w:pPr>
        <w:adjustRightInd w:val="0"/>
        <w:snapToGrid w:val="0"/>
        <w:ind w:leftChars="200" w:left="480"/>
        <w:rPr>
          <w:rFonts w:ascii="標楷體" w:eastAsia="標楷體" w:hAnsi="標楷體"/>
          <w:szCs w:val="24"/>
        </w:rPr>
      </w:pPr>
      <w:r w:rsidRPr="0001313C">
        <w:rPr>
          <w:rFonts w:ascii="標楷體" w:eastAsia="標楷體" w:hAnsi="標楷體" w:hint="eastAsia"/>
          <w:szCs w:val="24"/>
        </w:rPr>
        <w:t>★課程</w:t>
      </w:r>
      <w:r>
        <w:rPr>
          <w:rFonts w:ascii="標楷體" w:eastAsia="標楷體" w:hAnsi="標楷體" w:hint="eastAsia"/>
          <w:szCs w:val="24"/>
        </w:rPr>
        <w:t>說觀議</w:t>
      </w:r>
      <w:r w:rsidRPr="0001313C">
        <w:rPr>
          <w:rFonts w:ascii="標楷體" w:eastAsia="標楷體" w:hAnsi="標楷體" w:hint="eastAsia"/>
          <w:szCs w:val="24"/>
        </w:rPr>
        <w:t>工作坊</w:t>
      </w:r>
      <w:r w:rsidRPr="0001313C"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Pr="0001313C"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國中場</w:t>
      </w:r>
    </w:p>
    <w:tbl>
      <w:tblPr>
        <w:tblW w:w="9459" w:type="dxa"/>
        <w:tblInd w:w="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1043"/>
        <w:gridCol w:w="2225"/>
        <w:gridCol w:w="1417"/>
        <w:gridCol w:w="2736"/>
        <w:gridCol w:w="1276"/>
      </w:tblGrid>
      <w:tr w:rsidR="0001313C" w:rsidRPr="005206B2" w:rsidTr="00087B23">
        <w:trPr>
          <w:trHeight w:val="485"/>
        </w:trPr>
        <w:tc>
          <w:tcPr>
            <w:tcW w:w="762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日  期</w:t>
            </w:r>
          </w:p>
        </w:tc>
        <w:tc>
          <w:tcPr>
            <w:tcW w:w="1043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2225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活  動  內  容</w:t>
            </w:r>
          </w:p>
        </w:tc>
        <w:tc>
          <w:tcPr>
            <w:tcW w:w="1417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講座或</w:t>
            </w:r>
          </w:p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2736" w:type="dxa"/>
            <w:vAlign w:val="center"/>
          </w:tcPr>
          <w:p w:rsidR="0001313C" w:rsidRPr="005206B2" w:rsidRDefault="0001313C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參加</w:t>
            </w:r>
            <w:r w:rsidRPr="00B83E7D">
              <w:rPr>
                <w:rFonts w:ascii="標楷體" w:eastAsia="標楷體" w:hAnsi="標楷體"/>
                <w:szCs w:val="24"/>
              </w:rPr>
              <w:t>對象</w:t>
            </w:r>
          </w:p>
        </w:tc>
        <w:tc>
          <w:tcPr>
            <w:tcW w:w="1276" w:type="dxa"/>
            <w:vAlign w:val="center"/>
          </w:tcPr>
          <w:p w:rsidR="0001313C" w:rsidRPr="005206B2" w:rsidRDefault="0001313C" w:rsidP="00087B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06B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01313C" w:rsidRPr="005206B2" w:rsidTr="00087B23">
        <w:trPr>
          <w:cantSplit/>
          <w:trHeight w:val="1649"/>
        </w:trPr>
        <w:tc>
          <w:tcPr>
            <w:tcW w:w="762" w:type="dxa"/>
            <w:vAlign w:val="center"/>
          </w:tcPr>
          <w:p w:rsidR="0001313C" w:rsidRPr="00B83E7D" w:rsidRDefault="0001313C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E7D">
              <w:rPr>
                <w:rFonts w:ascii="標楷體" w:eastAsia="標楷體" w:hAnsi="標楷體" w:hint="eastAsia"/>
                <w:szCs w:val="24"/>
                <w:lang w:eastAsia="zh-HK"/>
              </w:rPr>
              <w:t>10</w:t>
            </w:r>
            <w:r w:rsidR="00F309DF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01313C" w:rsidRPr="00B83E7D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  <w:p w:rsidR="0001313C" w:rsidRPr="00B83E7D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01313C" w:rsidRPr="00B83E7D" w:rsidRDefault="0001313C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3E7D">
              <w:rPr>
                <w:rFonts w:ascii="標楷體" w:eastAsia="標楷體" w:hAnsi="標楷體" w:hint="eastAsia"/>
                <w:szCs w:val="24"/>
              </w:rPr>
              <w:t>(</w:t>
            </w:r>
            <w:r w:rsidR="00E9659E">
              <w:rPr>
                <w:rFonts w:ascii="標楷體" w:eastAsia="標楷體" w:hAnsi="標楷體" w:hint="eastAsia"/>
                <w:szCs w:val="24"/>
              </w:rPr>
              <w:t>三</w:t>
            </w:r>
            <w:r w:rsidRPr="00B83E7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43" w:type="dxa"/>
            <w:vAlign w:val="center"/>
          </w:tcPr>
          <w:p w:rsidR="0001313C" w:rsidRPr="00F309DF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08</w:t>
            </w:r>
            <w:r w:rsidR="0001313C" w:rsidRPr="00F309DF">
              <w:rPr>
                <w:rFonts w:ascii="標楷體" w:eastAsia="標楷體" w:hAnsi="標楷體"/>
                <w:szCs w:val="24"/>
              </w:rPr>
              <w:t>:</w:t>
            </w:r>
            <w:r w:rsidRPr="00F309DF">
              <w:rPr>
                <w:rFonts w:ascii="標楷體" w:eastAsia="標楷體" w:hAnsi="標楷體" w:hint="eastAsia"/>
                <w:szCs w:val="24"/>
              </w:rPr>
              <w:t>5</w:t>
            </w:r>
            <w:r w:rsidR="0001313C" w:rsidRPr="00F309DF">
              <w:rPr>
                <w:rFonts w:ascii="標楷體" w:eastAsia="標楷體" w:hAnsi="標楷體"/>
                <w:szCs w:val="24"/>
              </w:rPr>
              <w:t>0</w:t>
            </w:r>
          </w:p>
          <w:p w:rsidR="0001313C" w:rsidRPr="00F309DF" w:rsidRDefault="0001313C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/>
                <w:szCs w:val="24"/>
              </w:rPr>
              <w:t>-</w:t>
            </w:r>
          </w:p>
          <w:p w:rsidR="0001313C" w:rsidRPr="00F309DF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12</w:t>
            </w:r>
            <w:r w:rsidR="0001313C" w:rsidRPr="00F309DF">
              <w:rPr>
                <w:rFonts w:ascii="標楷體" w:eastAsia="標楷體" w:hAnsi="標楷體"/>
                <w:szCs w:val="24"/>
              </w:rPr>
              <w:t>:</w:t>
            </w:r>
            <w:r w:rsidR="00E9659E">
              <w:rPr>
                <w:rFonts w:ascii="標楷體" w:eastAsia="標楷體" w:hAnsi="標楷體" w:hint="eastAsia"/>
                <w:szCs w:val="24"/>
              </w:rPr>
              <w:t>1</w:t>
            </w:r>
            <w:r w:rsidR="0001313C" w:rsidRPr="00F309D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25" w:type="dxa"/>
            <w:vAlign w:val="center"/>
          </w:tcPr>
          <w:p w:rsidR="0001313C" w:rsidRPr="00F309DF" w:rsidRDefault="00D937D5" w:rsidP="00D937D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1.</w:t>
            </w:r>
            <w:r w:rsidR="0001313C" w:rsidRPr="00F309DF">
              <w:rPr>
                <w:rFonts w:ascii="標楷體" w:eastAsia="標楷體" w:hAnsi="標楷體" w:hint="eastAsia"/>
                <w:szCs w:val="24"/>
              </w:rPr>
              <w:t>可“融”可“主”--性別平等教育素養導向教學示例說明</w:t>
            </w:r>
          </w:p>
          <w:p w:rsidR="00D937D5" w:rsidRPr="00F309DF" w:rsidRDefault="00D937D5" w:rsidP="00D937D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2.</w:t>
            </w:r>
            <w:r w:rsidR="00F309DF" w:rsidRPr="00BB1154">
              <w:rPr>
                <w:rFonts w:ascii="標楷體" w:eastAsia="標楷體" w:hAnsi="標楷體"/>
                <w:szCs w:val="24"/>
                <w:bdr w:val="single" w:sz="4" w:space="0" w:color="auto"/>
              </w:rPr>
              <w:t>少子女化的危機與轉機</w:t>
            </w:r>
            <w:r w:rsidR="00F309DF" w:rsidRPr="00F309DF">
              <w:rPr>
                <w:rFonts w:ascii="標楷體" w:eastAsia="標楷體" w:hAnsi="標楷體"/>
                <w:szCs w:val="24"/>
              </w:rPr>
              <w:t>-性別平等教育素養導向課程說觀議課(國中場)</w:t>
            </w:r>
          </w:p>
        </w:tc>
        <w:tc>
          <w:tcPr>
            <w:tcW w:w="1417" w:type="dxa"/>
            <w:vAlign w:val="center"/>
          </w:tcPr>
          <w:p w:rsidR="00F309DF" w:rsidRPr="00F309DF" w:rsidRDefault="00F309DF" w:rsidP="00F309D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桃園市</w:t>
            </w:r>
          </w:p>
          <w:p w:rsidR="00F309DF" w:rsidRPr="00F309DF" w:rsidRDefault="00F309DF" w:rsidP="00F309D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楊明國中</w:t>
            </w:r>
          </w:p>
          <w:p w:rsidR="0001313C" w:rsidRPr="00F309DF" w:rsidRDefault="00F309DF" w:rsidP="00F309D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蕭惠娟組長</w:t>
            </w:r>
          </w:p>
        </w:tc>
        <w:tc>
          <w:tcPr>
            <w:tcW w:w="2736" w:type="dxa"/>
          </w:tcPr>
          <w:p w:rsidR="0001313C" w:rsidRPr="00F309DF" w:rsidRDefault="0001313C" w:rsidP="0001313C">
            <w:pPr>
              <w:adjustRightInd w:val="0"/>
              <w:snapToGrid w:val="0"/>
              <w:spacing w:line="360" w:lineRule="exact"/>
              <w:ind w:left="257" w:hangingChars="107" w:hanging="257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1.本市</w:t>
            </w:r>
            <w:r w:rsidR="00F309DF" w:rsidRPr="00F309DF">
              <w:rPr>
                <w:rFonts w:ascii="標楷體" w:eastAsia="標楷體" w:hAnsi="標楷體" w:hint="eastAsia"/>
                <w:szCs w:val="24"/>
              </w:rPr>
              <w:t>國中社會領域授課教師、性平教育授課或推動教師，</w:t>
            </w:r>
            <w:r w:rsidR="00F309DF" w:rsidRPr="00F309DF">
              <w:rPr>
                <w:rFonts w:ascii="標楷體" w:eastAsia="標楷體" w:hAnsi="標楷體" w:cs="微軟正黑體" w:hint="eastAsia"/>
                <w:szCs w:val="24"/>
              </w:rPr>
              <w:t>每校</w:t>
            </w:r>
            <w:r w:rsidR="00F309DF" w:rsidRPr="00F309DF">
              <w:rPr>
                <w:rFonts w:ascii="標楷體" w:eastAsia="標楷體" w:hAnsi="標楷體" w:hint="eastAsia"/>
                <w:szCs w:val="24"/>
              </w:rPr>
              <w:t>薦派1-2名</w:t>
            </w:r>
            <w:r w:rsidR="00F309DF" w:rsidRPr="00F309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01313C" w:rsidRPr="00F309DF" w:rsidRDefault="0001313C" w:rsidP="0001313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2.本市性別平等教育議題</w:t>
            </w:r>
          </w:p>
          <w:p w:rsidR="0001313C" w:rsidRPr="00F309DF" w:rsidRDefault="0001313C" w:rsidP="0001313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 xml:space="preserve">  輔導團員</w:t>
            </w:r>
            <w:r w:rsidR="00F309DF" w:rsidRPr="00F309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01313C" w:rsidRPr="00F309DF" w:rsidRDefault="0001313C" w:rsidP="0001313C">
            <w:pPr>
              <w:adjustRightInd w:val="0"/>
              <w:snapToGrid w:val="0"/>
              <w:spacing w:line="360" w:lineRule="exact"/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cs="Arial" w:hint="eastAsia"/>
                <w:kern w:val="0"/>
                <w:szCs w:val="24"/>
              </w:rPr>
              <w:t>3.對性平教育</w:t>
            </w:r>
            <w:r w:rsidRPr="00F309DF">
              <w:rPr>
                <w:rFonts w:ascii="標楷體" w:eastAsia="標楷體" w:hAnsi="標楷體" w:hint="eastAsia"/>
                <w:szCs w:val="24"/>
              </w:rPr>
              <w:t>素養導向課程研發有興趣</w:t>
            </w:r>
            <w:r w:rsidRPr="00F309DF">
              <w:rPr>
                <w:rFonts w:ascii="標楷體" w:eastAsia="標楷體" w:hAnsi="標楷體" w:cs="Arial" w:hint="eastAsia"/>
                <w:kern w:val="0"/>
                <w:szCs w:val="24"/>
              </w:rPr>
              <w:t>之教師</w:t>
            </w:r>
            <w:r w:rsidR="00F309DF" w:rsidRPr="00F309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F309DF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/>
                <w:szCs w:val="24"/>
              </w:rPr>
              <w:t>正濱國</w:t>
            </w:r>
            <w:r w:rsidRPr="00F309DF">
              <w:rPr>
                <w:rFonts w:ascii="標楷體" w:eastAsia="標楷體" w:hAnsi="標楷體" w:hint="eastAsia"/>
                <w:szCs w:val="24"/>
              </w:rPr>
              <w:t>中</w:t>
            </w:r>
          </w:p>
          <w:p w:rsidR="0001313C" w:rsidRPr="00F309DF" w:rsidRDefault="00F309DF" w:rsidP="0001313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9DF">
              <w:rPr>
                <w:rFonts w:ascii="標楷體" w:eastAsia="標楷體" w:hAnsi="標楷體" w:hint="eastAsia"/>
                <w:szCs w:val="24"/>
              </w:rPr>
              <w:t>音樂</w:t>
            </w:r>
            <w:r w:rsidRPr="00F309DF">
              <w:rPr>
                <w:rFonts w:ascii="標楷體" w:eastAsia="標楷體" w:hAnsi="標楷體"/>
                <w:szCs w:val="24"/>
              </w:rPr>
              <w:t>教室</w:t>
            </w:r>
          </w:p>
        </w:tc>
      </w:tr>
    </w:tbl>
    <w:p w:rsidR="00655BF2" w:rsidRPr="0001313C" w:rsidRDefault="0001313C" w:rsidP="0001313C">
      <w:pPr>
        <w:snapToGrid w:val="0"/>
        <w:ind w:left="1702" w:hangingChars="709" w:hanging="1702"/>
      </w:pPr>
      <w:r>
        <w:rPr>
          <w:rFonts w:ascii="標楷體" w:eastAsia="標楷體" w:hAnsi="標楷體" w:hint="eastAsia"/>
          <w:szCs w:val="24"/>
        </w:rPr>
        <w:t>五</w:t>
      </w:r>
      <w:r w:rsidRPr="005206B2">
        <w:rPr>
          <w:rFonts w:ascii="標楷體" w:eastAsia="標楷體" w:hAnsi="標楷體"/>
          <w:szCs w:val="24"/>
        </w:rPr>
        <w:t>、預期成效</w:t>
      </w:r>
      <w:r w:rsidRPr="005206B2">
        <w:rPr>
          <w:rFonts w:ascii="標楷體" w:eastAsia="標楷體" w:hAnsi="標楷體" w:hint="eastAsia"/>
          <w:szCs w:val="24"/>
        </w:rPr>
        <w:t>：透過議題認知增能研習</w:t>
      </w:r>
      <w:r w:rsidRPr="005206B2">
        <w:rPr>
          <w:rFonts w:ascii="新細明體" w:hAnsi="新細明體" w:hint="eastAsia"/>
          <w:szCs w:val="24"/>
        </w:rPr>
        <w:t>，</w:t>
      </w:r>
      <w:r w:rsidRPr="005206B2">
        <w:rPr>
          <w:rFonts w:ascii="標楷體" w:eastAsia="標楷體" w:hAnsi="標楷體" w:hint="eastAsia"/>
          <w:szCs w:val="24"/>
        </w:rPr>
        <w:t>專業知能研討，精進各校性別平等概念</w:t>
      </w:r>
      <w:r>
        <w:rPr>
          <w:rFonts w:ascii="標楷體" w:eastAsia="標楷體" w:hAnsi="標楷體" w:hint="eastAsia"/>
          <w:szCs w:val="24"/>
        </w:rPr>
        <w:t>與</w:t>
      </w:r>
      <w:r w:rsidRPr="005206B2">
        <w:rPr>
          <w:rFonts w:ascii="標楷體" w:eastAsia="標楷體" w:hAnsi="標楷體" w:hint="eastAsia"/>
          <w:szCs w:val="24"/>
        </w:rPr>
        <w:t>課程</w:t>
      </w:r>
      <w:r>
        <w:rPr>
          <w:rFonts w:ascii="標楷體" w:eastAsia="標楷體" w:hAnsi="標楷體" w:hint="eastAsia"/>
          <w:szCs w:val="24"/>
        </w:rPr>
        <w:t>教學</w:t>
      </w:r>
      <w:r w:rsidRPr="005206B2">
        <w:rPr>
          <w:rFonts w:ascii="標楷體" w:eastAsia="標楷體" w:hAnsi="標楷體" w:hint="eastAsia"/>
          <w:szCs w:val="24"/>
        </w:rPr>
        <w:t>運作效能。</w:t>
      </w:r>
    </w:p>
    <w:sectPr w:rsidR="00655BF2" w:rsidRPr="0001313C" w:rsidSect="00F309D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20" w:rsidRDefault="00243B20" w:rsidP="00F914B1">
      <w:r>
        <w:separator/>
      </w:r>
    </w:p>
  </w:endnote>
  <w:endnote w:type="continuationSeparator" w:id="0">
    <w:p w:rsidR="00243B20" w:rsidRDefault="00243B20" w:rsidP="00F9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20" w:rsidRDefault="00243B20" w:rsidP="00F914B1">
      <w:r>
        <w:separator/>
      </w:r>
    </w:p>
  </w:footnote>
  <w:footnote w:type="continuationSeparator" w:id="0">
    <w:p w:rsidR="00243B20" w:rsidRDefault="00243B20" w:rsidP="00F9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F3ADC"/>
    <w:multiLevelType w:val="hybridMultilevel"/>
    <w:tmpl w:val="ED00DF38"/>
    <w:lvl w:ilvl="0" w:tplc="2AF8F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0B"/>
    <w:rsid w:val="0001313C"/>
    <w:rsid w:val="00243B20"/>
    <w:rsid w:val="00655BF2"/>
    <w:rsid w:val="008D6978"/>
    <w:rsid w:val="00950F80"/>
    <w:rsid w:val="00A26877"/>
    <w:rsid w:val="00BB1154"/>
    <w:rsid w:val="00C9720B"/>
    <w:rsid w:val="00D937D5"/>
    <w:rsid w:val="00E53888"/>
    <w:rsid w:val="00E6086C"/>
    <w:rsid w:val="00E9659E"/>
    <w:rsid w:val="00F309DF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4725D4-6EFF-4DB9-A154-1BEDEBFA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720B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4">
    <w:name w:val="清單段落 字元"/>
    <w:link w:val="a3"/>
    <w:uiPriority w:val="34"/>
    <w:locked/>
    <w:rsid w:val="00C9720B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F9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4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4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教學主任</cp:lastModifiedBy>
  <cp:revision>2</cp:revision>
  <dcterms:created xsi:type="dcterms:W3CDTF">2020-05-25T03:58:00Z</dcterms:created>
  <dcterms:modified xsi:type="dcterms:W3CDTF">2020-05-25T03:58:00Z</dcterms:modified>
</cp:coreProperties>
</file>